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ustom.xml" ContentType="application/vnd.openxmlformats-officedocument.custom-properti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6E00" w:rsidRDefault="00C41CF1">
      <w:r>
        <w:rPr>
          <w:noProof/>
        </w:rPr>
        <w:drawing>
          <wp:anchor distT="0" distB="0" distL="114300" distR="114300" simplePos="0" relativeHeight="251658240" behindDoc="0" locked="0" layoutInCell="1" allowOverlap="1">
            <wp:simplePos x="0" y="0"/>
            <wp:positionH relativeFrom="column">
              <wp:posOffset>1876425</wp:posOffset>
            </wp:positionH>
            <wp:positionV relativeFrom="paragraph">
              <wp:posOffset>123825</wp:posOffset>
            </wp:positionV>
            <wp:extent cx="2828925" cy="2847975"/>
            <wp:effectExtent l="0" t="0" r="9525" b="9525"/>
            <wp:wrapNone/>
            <wp:docPr id="1" name="Picture 1" descr="New Seasons Market Strawberry Rhubarb Bakewell Tart, Best used by June 08, 2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 Seasons Market Strawberry Rhubarb Bakewell Tart, Best used by June 08, 2024"/>
                    <pic:cNvPicPr>
                      <a:picLocks noChangeAspect="1" noChangeArrowheads="1"/>
                    </pic:cNvPicPr>
                  </pic:nvPicPr>
                  <pic:blipFill rotWithShape="1">
                    <a:blip r:embed="rId5">
                      <a:extLst>
                        <a:ext uri="{28A0092B-C50C-407E-A947-70E740481C1C}">
                          <a14:useLocalDpi xmlns:a14="http://schemas.microsoft.com/office/drawing/2010/main" val="0"/>
                        </a:ext>
                      </a:extLst>
                    </a:blip>
                    <a:srcRect b="46416"/>
                    <a:stretch/>
                  </pic:blipFill>
                  <pic:spPr bwMode="auto">
                    <a:xfrm>
                      <a:off x="0" y="0"/>
                      <a:ext cx="2828925" cy="2847975"/>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p w:rsidR="00C41CF1" w:rsidRDefault="00C41CF1"/>
    <w:p w:rsidR="00C41CF1" w:rsidRDefault="00C41CF1"/>
    <w:p w:rsidR="00C41CF1" w:rsidRDefault="00C41CF1"/>
    <w:p w:rsidR="00C41CF1" w:rsidRDefault="00C41CF1"/>
    <w:p w:rsidR="00C41CF1" w:rsidRDefault="00C41CF1"/>
    <w:p w:rsidR="00C41CF1" w:rsidRDefault="00C41CF1"/>
    <w:p w:rsidR="00C41CF1" w:rsidRDefault="00C41CF1"/>
    <w:p w:rsidR="00C41CF1" w:rsidRDefault="00C41CF1"/>
    <w:p w:rsidR="00C41CF1" w:rsidRDefault="00C41CF1"/>
    <w:p w:rsidR="00C41CF1" w:rsidRDefault="00C41CF1"/>
    <w:p w:rsidR="00C41CF1" w:rsidRDefault="00C41CF1"/>
    <w:p w:rsidR="00C41CF1" w:rsidRPr="00C41CF1" w:rsidRDefault="00C41CF1" w:rsidP="00C41CF1">
      <w:pPr>
        <w:shd w:val="clear" w:color="auto" w:fill="FFFFFF"/>
        <w:spacing w:after="225" w:line="240" w:lineRule="auto"/>
        <w:jc w:val="center"/>
        <w:outlineLvl w:val="0"/>
        <w:rPr>
          <w:rFonts w:ascii="Helvetica" w:eastAsia="Times New Roman" w:hAnsi="Helvetica" w:cs="Times New Roman"/>
          <w:b/>
          <w:bCs/>
          <w:color w:val="333333"/>
          <w:kern w:val="36"/>
          <w:sz w:val="40"/>
          <w:szCs w:val="48"/>
        </w:rPr>
      </w:pPr>
      <w:bookmarkStart w:id="0" w:name="_GoBack"/>
      <w:r w:rsidRPr="00C41CF1">
        <w:rPr>
          <w:rFonts w:ascii="Helvetica" w:eastAsia="Times New Roman" w:hAnsi="Helvetica" w:cs="Times New Roman"/>
          <w:b/>
          <w:bCs/>
          <w:color w:val="333333"/>
          <w:kern w:val="36"/>
          <w:sz w:val="40"/>
          <w:szCs w:val="48"/>
        </w:rPr>
        <w:t>New Seasons Market Issues Allergy Alert on Undeclared Almonds in Strawberry Rhubarb Bakewell Tart</w:t>
      </w:r>
    </w:p>
    <w:bookmarkEnd w:id="0"/>
    <w:p w:rsidR="00C41CF1" w:rsidRPr="00C41CF1" w:rsidRDefault="00C41CF1" w:rsidP="00C41CF1">
      <w:pPr>
        <w:numPr>
          <w:ilvl w:val="0"/>
          <w:numId w:val="1"/>
        </w:numPr>
        <w:shd w:val="clear" w:color="auto" w:fill="FFFFFF"/>
        <w:spacing w:after="0" w:line="240" w:lineRule="auto"/>
        <w:ind w:left="0"/>
        <w:rPr>
          <w:rFonts w:ascii="Arial" w:eastAsia="Times New Roman" w:hAnsi="Arial" w:cs="Arial"/>
          <w:color w:val="595959"/>
          <w:sz w:val="23"/>
          <w:szCs w:val="23"/>
        </w:rPr>
      </w:pPr>
      <w:r w:rsidRPr="00C41CF1">
        <w:rPr>
          <w:rFonts w:ascii="Arial" w:eastAsia="Times New Roman" w:hAnsi="Arial" w:cs="Arial"/>
          <w:color w:val="595959"/>
          <w:sz w:val="23"/>
          <w:szCs w:val="23"/>
        </w:rPr>
        <w:t xml:space="preserve">This is for your </w:t>
      </w:r>
      <w:proofErr w:type="gramStart"/>
      <w:r w:rsidRPr="00C41CF1">
        <w:rPr>
          <w:rFonts w:ascii="Arial" w:eastAsia="Times New Roman" w:hAnsi="Arial" w:cs="Arial"/>
          <w:color w:val="595959"/>
          <w:sz w:val="23"/>
          <w:szCs w:val="23"/>
        </w:rPr>
        <w:t>information,</w:t>
      </w:r>
      <w:proofErr w:type="gramEnd"/>
      <w:r w:rsidRPr="00C41CF1">
        <w:rPr>
          <w:rFonts w:ascii="Arial" w:eastAsia="Times New Roman" w:hAnsi="Arial" w:cs="Arial"/>
          <w:color w:val="595959"/>
          <w:sz w:val="23"/>
          <w:szCs w:val="23"/>
        </w:rPr>
        <w:t xml:space="preserve"> this product may have come in through local donations or Fresh Alliance.</w:t>
      </w:r>
    </w:p>
    <w:p w:rsidR="00C41CF1" w:rsidRPr="00C41CF1" w:rsidRDefault="00C41CF1" w:rsidP="00C41CF1">
      <w:pPr>
        <w:numPr>
          <w:ilvl w:val="0"/>
          <w:numId w:val="1"/>
        </w:numPr>
        <w:shd w:val="clear" w:color="auto" w:fill="FFFFFF"/>
        <w:spacing w:after="0" w:line="240" w:lineRule="auto"/>
        <w:ind w:left="0"/>
        <w:rPr>
          <w:rFonts w:ascii="Arial" w:eastAsia="Times New Roman" w:hAnsi="Arial" w:cs="Arial"/>
          <w:color w:val="595959"/>
          <w:sz w:val="23"/>
          <w:szCs w:val="23"/>
        </w:rPr>
      </w:pPr>
      <w:r w:rsidRPr="00C41CF1">
        <w:rPr>
          <w:rFonts w:ascii="Arial" w:eastAsia="Times New Roman" w:hAnsi="Arial" w:cs="Arial"/>
          <w:color w:val="595959"/>
          <w:sz w:val="23"/>
          <w:szCs w:val="23"/>
        </w:rPr>
        <w:t>This product was distributed in Oregon and Washington.</w:t>
      </w:r>
    </w:p>
    <w:p w:rsidR="00C41CF1" w:rsidRPr="00C41CF1" w:rsidRDefault="00C41CF1" w:rsidP="00C41CF1">
      <w:pPr>
        <w:numPr>
          <w:ilvl w:val="0"/>
          <w:numId w:val="1"/>
        </w:numPr>
        <w:shd w:val="clear" w:color="auto" w:fill="FFFFFF"/>
        <w:spacing w:after="0" w:line="240" w:lineRule="auto"/>
        <w:ind w:left="0"/>
        <w:rPr>
          <w:rFonts w:ascii="Arial" w:eastAsia="Times New Roman" w:hAnsi="Arial" w:cs="Arial"/>
          <w:color w:val="595959"/>
          <w:sz w:val="23"/>
          <w:szCs w:val="23"/>
        </w:rPr>
      </w:pPr>
      <w:r w:rsidRPr="00C41CF1">
        <w:rPr>
          <w:rFonts w:ascii="Arial" w:eastAsia="Times New Roman" w:hAnsi="Arial" w:cs="Arial"/>
          <w:color w:val="595959"/>
          <w:sz w:val="23"/>
          <w:szCs w:val="23"/>
        </w:rPr>
        <w:t xml:space="preserve">Direct link to recall: </w:t>
      </w:r>
      <w:hyperlink r:id="rId6" w:history="1">
        <w:r w:rsidRPr="00C41CF1">
          <w:rPr>
            <w:rFonts w:ascii="Arial" w:eastAsia="Times New Roman" w:hAnsi="Arial" w:cs="Arial"/>
            <w:color w:val="0000FF"/>
            <w:sz w:val="23"/>
            <w:szCs w:val="23"/>
            <w:u w:val="single"/>
          </w:rPr>
          <w:t>https://www.fda.gov/safety/recalls-market-withdrawals-safety-alerts/new-seasons-market-issues-allergy-alert-undeclared-almonds-strawberry-rhubarb-bakewell-tart</w:t>
        </w:r>
      </w:hyperlink>
    </w:p>
    <w:p w:rsidR="00C41CF1" w:rsidRDefault="00C41CF1"/>
    <w:p w:rsidR="00C41CF1" w:rsidRPr="00C41CF1" w:rsidRDefault="00C41CF1" w:rsidP="00C41CF1">
      <w:pPr>
        <w:rPr>
          <w:b/>
          <w:bCs/>
        </w:rPr>
      </w:pPr>
      <w:r w:rsidRPr="00C41CF1">
        <w:rPr>
          <w:b/>
          <w:bCs/>
        </w:rPr>
        <w:t>Company Announcement</w:t>
      </w:r>
    </w:p>
    <w:p w:rsidR="00C41CF1" w:rsidRPr="00C41CF1" w:rsidRDefault="00C41CF1" w:rsidP="00C41CF1">
      <w:r w:rsidRPr="00C41CF1">
        <w:t>June 4, 2024, New Seasons Market of Portland, Oregon is recalling Strawberry Rhubarb Bakewell Tart, because it contains undeclared almond. People who have an allergy or severe sensitivity to almond run the risk of serious or life-threatening allergic reaction if they consume this product.</w:t>
      </w:r>
    </w:p>
    <w:p w:rsidR="00C41CF1" w:rsidRPr="00C41CF1" w:rsidRDefault="00C41CF1" w:rsidP="00C41CF1">
      <w:r w:rsidRPr="00C41CF1">
        <w:t>Strawberry Rhubarb Bakewell Tart was sold at the Bakery and Pastry departments in New Seasons Market stores located in Oregon and Washington from 03/22/24 to 06/03/24. Product has a 5-day shelf life.</w:t>
      </w:r>
    </w:p>
    <w:p w:rsidR="00C41CF1" w:rsidRPr="00C41CF1" w:rsidRDefault="00C41CF1" w:rsidP="00C41CF1">
      <w:r w:rsidRPr="00C41CF1">
        <w:t>Strawberry Rhubarb Bakewell Tart is merchandised in a plastic clamshell container with a black and white New Seasons Market scale label. All best if used by dates are impacted by this recall.</w:t>
      </w:r>
    </w:p>
    <w:p w:rsidR="00C41CF1" w:rsidRPr="00C41CF1" w:rsidRDefault="00C41CF1" w:rsidP="00C41CF1">
      <w:r w:rsidRPr="00C41CF1">
        <w:t>After a staff member consumed the Strawberry Rhubarb Bakewell Tart and had a mild reaction but did not seek medical attention, the manufacturer of the product was notified of this potential allergic reaction. The manufacturer confirmed the product did contain almond flour, but almond was not listed in the product specification. New Seasons Market initiated this recall because the scale label does not declare almond.</w:t>
      </w:r>
    </w:p>
    <w:p w:rsidR="00C41CF1" w:rsidRPr="00C41CF1" w:rsidRDefault="00C41CF1" w:rsidP="00C41CF1">
      <w:r w:rsidRPr="00C41CF1">
        <w:t>There have been no additional reports of adverse reactions to date.</w:t>
      </w:r>
    </w:p>
    <w:p w:rsidR="00C41CF1" w:rsidRDefault="00C41CF1"/>
    <w:sectPr w:rsidR="00C41CF1" w:rsidSect="00C41CF1">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CAF0A5E"/>
    <w:multiLevelType w:val="multilevel"/>
    <w:tmpl w:val="E180A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CF1"/>
    <w:rsid w:val="00516E00"/>
    <w:rsid w:val="00C41C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4C290C7"/>
  <w15:chartTrackingRefBased/>
  <w15:docId w15:val="{4837276F-D306-447C-BDD4-97000AA8E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C41CF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semiHidden/>
    <w:unhideWhenUsed/>
    <w:qFormat/>
    <w:rsid w:val="00C41CF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C41CF1"/>
    <w:rPr>
      <w:color w:val="0000FF"/>
      <w:u w:val="single"/>
    </w:rPr>
  </w:style>
  <w:style w:type="character" w:customStyle="1" w:styleId="Heading1Char">
    <w:name w:val="Heading 1 Char"/>
    <w:basedOn w:val="DefaultParagraphFont"/>
    <w:link w:val="Heading1"/>
    <w:uiPriority w:val="9"/>
    <w:rsid w:val="00C41CF1"/>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semiHidden/>
    <w:rsid w:val="00C41CF1"/>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8119496">
      <w:bodyDiv w:val="1"/>
      <w:marLeft w:val="0"/>
      <w:marRight w:val="0"/>
      <w:marTop w:val="0"/>
      <w:marBottom w:val="0"/>
      <w:divBdr>
        <w:top w:val="none" w:sz="0" w:space="0" w:color="auto"/>
        <w:left w:val="none" w:sz="0" w:space="0" w:color="auto"/>
        <w:bottom w:val="none" w:sz="0" w:space="0" w:color="auto"/>
        <w:right w:val="none" w:sz="0" w:space="0" w:color="auto"/>
      </w:divBdr>
    </w:div>
    <w:div w:id="605581016">
      <w:bodyDiv w:val="1"/>
      <w:marLeft w:val="0"/>
      <w:marRight w:val="0"/>
      <w:marTop w:val="0"/>
      <w:marBottom w:val="0"/>
      <w:divBdr>
        <w:top w:val="none" w:sz="0" w:space="0" w:color="auto"/>
        <w:left w:val="none" w:sz="0" w:space="0" w:color="auto"/>
        <w:bottom w:val="none" w:sz="0" w:space="0" w:color="auto"/>
        <w:right w:val="none" w:sz="0" w:space="0" w:color="auto"/>
      </w:divBdr>
    </w:div>
    <w:div w:id="1109814889">
      <w:bodyDiv w:val="1"/>
      <w:marLeft w:val="0"/>
      <w:marRight w:val="0"/>
      <w:marTop w:val="0"/>
      <w:marBottom w:val="0"/>
      <w:divBdr>
        <w:top w:val="none" w:sz="0" w:space="0" w:color="auto"/>
        <w:left w:val="none" w:sz="0" w:space="0" w:color="auto"/>
        <w:bottom w:val="none" w:sz="0" w:space="0" w:color="auto"/>
        <w:right w:val="none" w:sz="0" w:space="0" w:color="auto"/>
      </w:divBdr>
    </w:div>
    <w:div w:id="185310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da.gov/safety/recalls-market-withdrawals-safety-alerts/new-seasons-market-issues-allergy-alert-undeclared-almonds-strawberry-rhubarb-bakewell-tart" TargetMode="External"/><Relationship Id="rId11" Type="http://schemas.openxmlformats.org/officeDocument/2006/relationships/customXml" Target="../customXml/item3.xml"/><Relationship Id="rId5" Type="http://schemas.openxmlformats.org/officeDocument/2006/relationships/image" Target="media/image1.png"/><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E53DC68727E640B32ADE3C3A58E88F" ma:contentTypeVersion="18" ma:contentTypeDescription="Create a new document." ma:contentTypeScope="" ma:versionID="59bad3ab690b6ccfa3162aa42d9f9f2b">
  <xsd:schema xmlns:xsd="http://www.w3.org/2001/XMLSchema" xmlns:xs="http://www.w3.org/2001/XMLSchema" xmlns:p="http://schemas.microsoft.com/office/2006/metadata/properties" xmlns:ns2="81fb6d50-b5ba-4862-a299-ae81da886ee0" xmlns:ns3="d707fdb7-2f48-4616-a139-bc0b37381774" targetNamespace="http://schemas.microsoft.com/office/2006/metadata/properties" ma:root="true" ma:fieldsID="6393652958a15225aa2cd114508f97a6" ns2:_="" ns3:_="">
    <xsd:import namespace="81fb6d50-b5ba-4862-a299-ae81da886ee0"/>
    <xsd:import namespace="d707fdb7-2f48-4616-a139-bc0b373817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b6d50-b5ba-4862-a299-ae81da886e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1221d385-e0db-4b5f-a8c3-a87ef19e814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07fdb7-2f48-4616-a139-bc0b3738177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5fdff25-e779-4b73-9186-23f24a41f104}" ma:internalName="TaxCatchAll" ma:showField="CatchAllData" ma:web="d707fdb7-2f48-4616-a139-bc0b373817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707fdb7-2f48-4616-a139-bc0b37381774" xsi:nil="true"/>
    <lcf76f155ced4ddcb4097134ff3c332f xmlns="81fb6d50-b5ba-4862-a299-ae81da886ee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6FBFCBB-1631-443B-906D-4833BAF6DA11}"/>
</file>

<file path=customXml/itemProps2.xml><?xml version="1.0" encoding="utf-8"?>
<ds:datastoreItem xmlns:ds="http://schemas.openxmlformats.org/officeDocument/2006/customXml" ds:itemID="{F058A69A-19EC-4C79-9D28-5D4E5F200A5A}"/>
</file>

<file path=customXml/itemProps3.xml><?xml version="1.0" encoding="utf-8"?>
<ds:datastoreItem xmlns:ds="http://schemas.openxmlformats.org/officeDocument/2006/customXml" ds:itemID="{6F5A3A92-91A7-49E5-9134-30AC3CB4DBD9}"/>
</file>

<file path=docProps/app.xml><?xml version="1.0" encoding="utf-8"?>
<Properties xmlns="http://schemas.openxmlformats.org/officeDocument/2006/extended-properties" xmlns:vt="http://schemas.openxmlformats.org/officeDocument/2006/docPropsVTypes">
  <Template>Normal</Template>
  <TotalTime>3</TotalTime>
  <Pages>1</Pages>
  <Words>230</Words>
  <Characters>1591</Characters>
  <Application>Microsoft Office Word</Application>
  <DocSecurity>0</DocSecurity>
  <Lines>37</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O'Connor</dc:creator>
  <cp:keywords/>
  <dc:description/>
  <cp:lastModifiedBy>Kerry O'Connor</cp:lastModifiedBy>
  <cp:revision>1</cp:revision>
  <dcterms:created xsi:type="dcterms:W3CDTF">2024-06-05T17:17:00Z</dcterms:created>
  <dcterms:modified xsi:type="dcterms:W3CDTF">2024-06-05T17:20:00Z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569870ea-055c-4594-a084-c2be3245454c</vt:lpwstr>
  </property>
  <property fmtid="{D5CDD505-2E9C-101B-9397-08002B2CF9AE}" pid="3" name="ContentTypeId">
    <vt:lpwstr>0x01010098E53DC68727E640B32ADE3C3A58E88F</vt:lpwstr>
  </property>
</Properties>
</file>